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F1C73" w14:textId="77D3358D" w:rsidR="004D0B71" w:rsidRPr="001A29A9" w:rsidRDefault="004D0B71" w:rsidP="00373714">
      <w:pPr>
        <w:pStyle w:val="Title"/>
        <w:jc w:val="center"/>
        <w:rPr>
          <w:rFonts w:ascii="Arial" w:hAnsi="Arial" w:cs="Arial"/>
          <w:b/>
          <w:bCs/>
          <w:color w:val="000000" w:themeColor="text1"/>
        </w:rPr>
      </w:pPr>
      <w:r w:rsidRPr="001A29A9">
        <w:rPr>
          <w:rFonts w:ascii="Arial" w:hAnsi="Arial" w:cs="Arial"/>
          <w:b/>
          <w:bCs/>
          <w:color w:val="000000" w:themeColor="text1"/>
        </w:rPr>
        <w:t>ULLENHALL PARISH COUNCIL</w:t>
      </w:r>
    </w:p>
    <w:p w14:paraId="0C0987B8" w14:textId="77777777" w:rsidR="003958CF" w:rsidRPr="001A29A9" w:rsidRDefault="004D0B71">
      <w:pPr>
        <w:pStyle w:val="Heading1"/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Parish Council Meeting Agenda</w:t>
      </w:r>
    </w:p>
    <w:p w14:paraId="12BE1F9C" w14:textId="77777777" w:rsidR="004D0B71" w:rsidRPr="001A29A9" w:rsidRDefault="004D0B71" w:rsidP="004D0B71">
      <w:pPr>
        <w:rPr>
          <w:rFonts w:ascii="Arial" w:hAnsi="Arial" w:cs="Arial"/>
        </w:rPr>
      </w:pPr>
    </w:p>
    <w:p w14:paraId="64A857E9" w14:textId="1E7550D2" w:rsidR="003958CF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Date: Tuesday</w:t>
      </w:r>
      <w:r w:rsidR="00100CFA" w:rsidRPr="001A29A9">
        <w:rPr>
          <w:rFonts w:ascii="Arial" w:hAnsi="Arial" w:cs="Arial"/>
          <w:color w:val="000000" w:themeColor="text1"/>
        </w:rPr>
        <w:t xml:space="preserve"> </w:t>
      </w:r>
      <w:r w:rsidR="00525336" w:rsidRPr="001A29A9">
        <w:rPr>
          <w:rFonts w:ascii="Arial" w:hAnsi="Arial" w:cs="Arial"/>
          <w:color w:val="000000" w:themeColor="text1"/>
        </w:rPr>
        <w:t>4</w:t>
      </w:r>
      <w:r w:rsidR="00525336" w:rsidRPr="001A29A9">
        <w:rPr>
          <w:rFonts w:ascii="Arial" w:hAnsi="Arial" w:cs="Arial"/>
          <w:color w:val="000000" w:themeColor="text1"/>
          <w:vertAlign w:val="superscript"/>
        </w:rPr>
        <w:t>th</w:t>
      </w:r>
      <w:r w:rsidR="00525336" w:rsidRPr="001A29A9">
        <w:rPr>
          <w:rFonts w:ascii="Arial" w:hAnsi="Arial" w:cs="Arial"/>
          <w:color w:val="000000" w:themeColor="text1"/>
        </w:rPr>
        <w:t xml:space="preserve"> November</w:t>
      </w:r>
      <w:r w:rsidRPr="001A29A9">
        <w:rPr>
          <w:rFonts w:ascii="Arial" w:hAnsi="Arial" w:cs="Arial"/>
          <w:color w:val="000000" w:themeColor="text1"/>
        </w:rPr>
        <w:t xml:space="preserve"> 2025</w:t>
      </w:r>
    </w:p>
    <w:p w14:paraId="29417D15" w14:textId="77777777" w:rsidR="003958CF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Time: 7:00 PM</w:t>
      </w:r>
    </w:p>
    <w:p w14:paraId="0EFC0864" w14:textId="1EFA9406" w:rsidR="00C6379D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Venue: Committee Room, Ullenhall Village Hall</w:t>
      </w:r>
    </w:p>
    <w:p w14:paraId="2DDE0D5E" w14:textId="77777777" w:rsidR="00C6379D" w:rsidRPr="001A29A9" w:rsidRDefault="00C6379D">
      <w:pPr>
        <w:rPr>
          <w:rFonts w:ascii="Arial" w:hAnsi="Arial" w:cs="Arial"/>
          <w:color w:val="000000" w:themeColor="text1"/>
        </w:rPr>
      </w:pPr>
    </w:p>
    <w:p w14:paraId="5100B91D" w14:textId="77CCBC52" w:rsidR="003958CF" w:rsidRPr="001A29A9" w:rsidRDefault="00C6379D" w:rsidP="00C6379D">
      <w:pPr>
        <w:pStyle w:val="Heading2"/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b w:val="0"/>
          <w:bCs w:val="0"/>
          <w:color w:val="000000" w:themeColor="text1"/>
        </w:rPr>
        <w:t>1.</w:t>
      </w:r>
      <w:r w:rsidRPr="001A29A9">
        <w:rPr>
          <w:rFonts w:ascii="Arial" w:hAnsi="Arial" w:cs="Arial"/>
          <w:color w:val="000000" w:themeColor="text1"/>
        </w:rPr>
        <w:t xml:space="preserve"> Ap</w:t>
      </w:r>
      <w:r w:rsidR="004D0B71" w:rsidRPr="001A29A9">
        <w:rPr>
          <w:rFonts w:ascii="Arial" w:hAnsi="Arial" w:cs="Arial"/>
          <w:color w:val="000000" w:themeColor="text1"/>
        </w:rPr>
        <w:t>ologies for Absence</w:t>
      </w:r>
    </w:p>
    <w:p w14:paraId="5EDBE18C" w14:textId="77777777" w:rsidR="00C6379D" w:rsidRPr="001A29A9" w:rsidRDefault="00C6379D" w:rsidP="00C6379D">
      <w:pPr>
        <w:rPr>
          <w:rFonts w:ascii="Arial" w:hAnsi="Arial" w:cs="Arial"/>
        </w:rPr>
      </w:pPr>
    </w:p>
    <w:p w14:paraId="23CA75B0" w14:textId="77777777" w:rsidR="003958CF" w:rsidRPr="001A29A9" w:rsidRDefault="004D0B71">
      <w:pPr>
        <w:pStyle w:val="Heading2"/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2. Approval of Minutes</w:t>
      </w:r>
    </w:p>
    <w:p w14:paraId="180AF33C" w14:textId="3C003F24" w:rsidR="00C6379D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 xml:space="preserve">To approve the minutes of the meeting held on </w:t>
      </w:r>
      <w:r w:rsidR="00525336" w:rsidRPr="001A29A9">
        <w:rPr>
          <w:rFonts w:ascii="Arial" w:hAnsi="Arial" w:cs="Arial"/>
          <w:color w:val="000000" w:themeColor="text1"/>
        </w:rPr>
        <w:t>23</w:t>
      </w:r>
      <w:r w:rsidR="00525336" w:rsidRPr="001A29A9">
        <w:rPr>
          <w:rFonts w:ascii="Arial" w:hAnsi="Arial" w:cs="Arial"/>
          <w:color w:val="000000" w:themeColor="text1"/>
          <w:vertAlign w:val="superscript"/>
        </w:rPr>
        <w:t>rd</w:t>
      </w:r>
      <w:r w:rsidR="00525336" w:rsidRPr="001A29A9">
        <w:rPr>
          <w:rFonts w:ascii="Arial" w:hAnsi="Arial" w:cs="Arial"/>
          <w:color w:val="000000" w:themeColor="text1"/>
        </w:rPr>
        <w:t xml:space="preserve"> October and </w:t>
      </w:r>
      <w:r w:rsidR="00FC4FA5" w:rsidRPr="001A29A9">
        <w:rPr>
          <w:rFonts w:ascii="Arial" w:hAnsi="Arial" w:cs="Arial"/>
          <w:color w:val="000000" w:themeColor="text1"/>
        </w:rPr>
        <w:t>7</w:t>
      </w:r>
      <w:r w:rsidR="00FC4FA5" w:rsidRPr="001A29A9">
        <w:rPr>
          <w:rFonts w:ascii="Arial" w:hAnsi="Arial" w:cs="Arial"/>
          <w:color w:val="000000" w:themeColor="text1"/>
          <w:vertAlign w:val="superscript"/>
        </w:rPr>
        <w:t>th</w:t>
      </w:r>
      <w:r w:rsidR="00FC4FA5" w:rsidRPr="001A29A9">
        <w:rPr>
          <w:rFonts w:ascii="Arial" w:hAnsi="Arial" w:cs="Arial"/>
          <w:color w:val="000000" w:themeColor="text1"/>
        </w:rPr>
        <w:t xml:space="preserve"> October</w:t>
      </w:r>
    </w:p>
    <w:p w14:paraId="715FEA0D" w14:textId="77777777" w:rsidR="001A29A9" w:rsidRPr="001A29A9" w:rsidRDefault="001A29A9">
      <w:pPr>
        <w:rPr>
          <w:rFonts w:ascii="Arial" w:hAnsi="Arial" w:cs="Arial"/>
          <w:color w:val="000000" w:themeColor="text1"/>
        </w:rPr>
      </w:pPr>
    </w:p>
    <w:p w14:paraId="253A985E" w14:textId="77777777" w:rsidR="003958CF" w:rsidRPr="001A29A9" w:rsidRDefault="004D0B71">
      <w:pPr>
        <w:pStyle w:val="Heading2"/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3. Declarations of Interest</w:t>
      </w:r>
    </w:p>
    <w:p w14:paraId="6D2A4801" w14:textId="77777777" w:rsidR="00C6379D" w:rsidRPr="001A29A9" w:rsidRDefault="00C6379D" w:rsidP="00C6379D">
      <w:pPr>
        <w:rPr>
          <w:rFonts w:ascii="Arial" w:hAnsi="Arial" w:cs="Arial"/>
        </w:rPr>
      </w:pPr>
    </w:p>
    <w:p w14:paraId="53F41734" w14:textId="77777777" w:rsidR="003958CF" w:rsidRPr="001A29A9" w:rsidRDefault="004D0B71">
      <w:pPr>
        <w:pStyle w:val="Heading2"/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4. Open Forum</w:t>
      </w:r>
    </w:p>
    <w:p w14:paraId="066C737F" w14:textId="77777777" w:rsidR="00C6379D" w:rsidRPr="001A29A9" w:rsidRDefault="00C6379D" w:rsidP="00C6379D">
      <w:pPr>
        <w:rPr>
          <w:rFonts w:ascii="Arial" w:hAnsi="Arial" w:cs="Arial"/>
        </w:rPr>
      </w:pPr>
    </w:p>
    <w:p w14:paraId="562B038D" w14:textId="77777777" w:rsidR="003958CF" w:rsidRPr="001A29A9" w:rsidRDefault="004D0B71">
      <w:pPr>
        <w:pStyle w:val="Heading2"/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5. District and County Councillor Reports</w:t>
      </w:r>
    </w:p>
    <w:p w14:paraId="4B341402" w14:textId="77777777" w:rsidR="003958CF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- District Councillor: Cllr Shenton</w:t>
      </w:r>
    </w:p>
    <w:p w14:paraId="167D1B8F" w14:textId="1AAC6E2A" w:rsidR="00C6379D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- County Councillor: Cllr Crocker</w:t>
      </w:r>
    </w:p>
    <w:p w14:paraId="0B330A83" w14:textId="77777777" w:rsidR="00B12106" w:rsidRPr="001A29A9" w:rsidRDefault="00B12106">
      <w:pPr>
        <w:rPr>
          <w:rFonts w:ascii="Arial" w:hAnsi="Arial" w:cs="Arial"/>
          <w:color w:val="000000" w:themeColor="text1"/>
        </w:rPr>
      </w:pPr>
    </w:p>
    <w:p w14:paraId="50234C98" w14:textId="77777777" w:rsidR="003958CF" w:rsidRPr="001A29A9" w:rsidRDefault="004D0B71">
      <w:pPr>
        <w:pStyle w:val="Heading2"/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6. Planning Matters</w:t>
      </w:r>
    </w:p>
    <w:p w14:paraId="753E3B2F" w14:textId="77777777" w:rsidR="003958CF" w:rsidRPr="001A29A9" w:rsidRDefault="004D0B71">
      <w:pPr>
        <w:rPr>
          <w:rFonts w:ascii="Arial" w:hAnsi="Arial" w:cs="Arial"/>
          <w:b/>
          <w:bCs/>
          <w:color w:val="000000" w:themeColor="text1"/>
        </w:rPr>
      </w:pPr>
      <w:r w:rsidRPr="001A29A9">
        <w:rPr>
          <w:rFonts w:ascii="Arial" w:hAnsi="Arial" w:cs="Arial"/>
          <w:b/>
          <w:bCs/>
          <w:color w:val="000000" w:themeColor="text1"/>
        </w:rPr>
        <w:t>a. New Planning Applications</w:t>
      </w:r>
    </w:p>
    <w:p w14:paraId="2D83C773" w14:textId="7DDCE2B1" w:rsidR="004D0B71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- None received.</w:t>
      </w:r>
    </w:p>
    <w:p w14:paraId="75042FC4" w14:textId="77777777" w:rsidR="003958CF" w:rsidRPr="001A29A9" w:rsidRDefault="004D0B71">
      <w:pPr>
        <w:rPr>
          <w:rFonts w:ascii="Arial" w:hAnsi="Arial" w:cs="Arial"/>
          <w:b/>
          <w:bCs/>
          <w:color w:val="000000" w:themeColor="text1"/>
        </w:rPr>
      </w:pPr>
      <w:r w:rsidRPr="001A29A9">
        <w:rPr>
          <w:rFonts w:ascii="Arial" w:hAnsi="Arial" w:cs="Arial"/>
          <w:b/>
          <w:bCs/>
          <w:color w:val="000000" w:themeColor="text1"/>
        </w:rPr>
        <w:t>b. Planning Decisions</w:t>
      </w:r>
    </w:p>
    <w:p w14:paraId="09FBF82D" w14:textId="56A840F3" w:rsidR="00D41CC0" w:rsidRPr="00D41CC0" w:rsidRDefault="00CC014F" w:rsidP="00CC014F">
      <w:pPr>
        <w:ind w:left="720" w:hanging="720"/>
        <w:rPr>
          <w:rFonts w:ascii="Arial" w:hAnsi="Arial" w:cs="Arial"/>
          <w:color w:val="000000" w:themeColor="text1"/>
          <w:lang w:val="en-GB"/>
        </w:rPr>
      </w:pPr>
      <w:r w:rsidRPr="00CC014F">
        <w:rPr>
          <w:rFonts w:ascii="Arial" w:hAnsi="Arial" w:cs="Arial"/>
          <w:color w:val="000000" w:themeColor="text1"/>
          <w:lang w:val="en-GB"/>
        </w:rPr>
        <w:t>1.</w:t>
      </w:r>
      <w:r w:rsidRPr="00CC014F">
        <w:rPr>
          <w:rFonts w:ascii="Arial" w:hAnsi="Arial" w:cs="Arial"/>
          <w:color w:val="000000" w:themeColor="text1"/>
          <w:lang w:val="en-GB"/>
        </w:rPr>
        <w:tab/>
      </w:r>
      <w:r w:rsidR="00D41CC0" w:rsidRPr="00D41CC0">
        <w:rPr>
          <w:rFonts w:ascii="Arial" w:hAnsi="Arial" w:cs="Arial"/>
          <w:color w:val="000000" w:themeColor="text1"/>
          <w:lang w:val="en-GB"/>
        </w:rPr>
        <w:t>Planning Application 25_02157_AAPA</w:t>
      </w:r>
      <w:r w:rsidR="000B440F" w:rsidRPr="00CC014F">
        <w:rPr>
          <w:rFonts w:ascii="Arial" w:hAnsi="Arial" w:cs="Arial"/>
          <w:color w:val="000000" w:themeColor="text1"/>
          <w:lang w:val="en-GB"/>
        </w:rPr>
        <w:t xml:space="preserve"> </w:t>
      </w:r>
      <w:r w:rsidR="000B440F" w:rsidRPr="00CC014F">
        <w:rPr>
          <w:rFonts w:ascii="Arial" w:hAnsi="Arial" w:cs="Arial"/>
          <w:color w:val="000000" w:themeColor="text1"/>
        </w:rPr>
        <w:t>River Mead, Tanworth Lane, Henley-in-Arden, B95 5RB HEREBY CONFIRM that PRIOR APPROVAL is GRANTED</w:t>
      </w:r>
    </w:p>
    <w:p w14:paraId="4900775F" w14:textId="4E6B0A13" w:rsidR="007358CB" w:rsidRPr="001A29A9" w:rsidRDefault="007358CB">
      <w:pPr>
        <w:rPr>
          <w:rFonts w:ascii="Arial" w:hAnsi="Arial" w:cs="Arial"/>
          <w:color w:val="000000" w:themeColor="text1"/>
        </w:rPr>
      </w:pPr>
    </w:p>
    <w:p w14:paraId="51C3A85A" w14:textId="77777777" w:rsidR="001A29A9" w:rsidRPr="001A29A9" w:rsidRDefault="004D0B71">
      <w:pPr>
        <w:rPr>
          <w:rFonts w:ascii="Arial" w:hAnsi="Arial" w:cs="Arial"/>
          <w:b/>
          <w:bCs/>
          <w:color w:val="000000" w:themeColor="text1"/>
        </w:rPr>
      </w:pPr>
      <w:r w:rsidRPr="001A29A9">
        <w:rPr>
          <w:rFonts w:ascii="Arial" w:hAnsi="Arial" w:cs="Arial"/>
          <w:b/>
          <w:bCs/>
          <w:color w:val="000000" w:themeColor="text1"/>
        </w:rPr>
        <w:lastRenderedPageBreak/>
        <w:t>c. Planning Appeals</w:t>
      </w:r>
    </w:p>
    <w:p w14:paraId="385C9C78" w14:textId="7449E42E" w:rsidR="003958CF" w:rsidRPr="001A29A9" w:rsidRDefault="004D0B71">
      <w:pPr>
        <w:rPr>
          <w:rFonts w:ascii="Arial" w:hAnsi="Arial" w:cs="Arial"/>
          <w:b/>
          <w:bCs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- None received.</w:t>
      </w:r>
    </w:p>
    <w:p w14:paraId="6729B2EC" w14:textId="77777777" w:rsidR="00C6379D" w:rsidRPr="001A29A9" w:rsidRDefault="00C6379D">
      <w:pPr>
        <w:rPr>
          <w:rFonts w:ascii="Arial" w:hAnsi="Arial" w:cs="Arial"/>
          <w:color w:val="000000" w:themeColor="text1"/>
        </w:rPr>
      </w:pPr>
    </w:p>
    <w:p w14:paraId="53EB779E" w14:textId="77777777" w:rsidR="003958CF" w:rsidRPr="001A29A9" w:rsidRDefault="004D0B71">
      <w:pPr>
        <w:pStyle w:val="Heading2"/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7. Finance</w:t>
      </w:r>
    </w:p>
    <w:p w14:paraId="0B58C1F1" w14:textId="77777777" w:rsidR="003958CF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Account Balances:</w:t>
      </w:r>
    </w:p>
    <w:p w14:paraId="6714F059" w14:textId="5504638E" w:rsidR="003958CF" w:rsidRPr="001A29A9" w:rsidRDefault="004D0B71">
      <w:pPr>
        <w:rPr>
          <w:rFonts w:ascii="Arial" w:hAnsi="Arial" w:cs="Arial"/>
          <w:b/>
          <w:bCs/>
          <w:color w:val="000000" w:themeColor="text1"/>
        </w:rPr>
      </w:pPr>
      <w:r w:rsidRPr="001A29A9">
        <w:rPr>
          <w:rFonts w:ascii="Arial" w:hAnsi="Arial" w:cs="Arial"/>
          <w:b/>
          <w:bCs/>
          <w:color w:val="000000" w:themeColor="text1"/>
        </w:rPr>
        <w:t>- Precept Account: £</w:t>
      </w:r>
      <w:r w:rsidR="0008506B" w:rsidRPr="001A29A9">
        <w:rPr>
          <w:rFonts w:ascii="Arial" w:hAnsi="Arial" w:cs="Arial"/>
          <w:b/>
          <w:bCs/>
          <w:color w:val="000000" w:themeColor="text1"/>
        </w:rPr>
        <w:t>9,97</w:t>
      </w:r>
      <w:r w:rsidR="00835258" w:rsidRPr="001A29A9">
        <w:rPr>
          <w:rFonts w:ascii="Arial" w:hAnsi="Arial" w:cs="Arial"/>
          <w:b/>
          <w:bCs/>
          <w:color w:val="000000" w:themeColor="text1"/>
        </w:rPr>
        <w:t>2.06</w:t>
      </w:r>
    </w:p>
    <w:p w14:paraId="4DBE6DFB" w14:textId="5495C739" w:rsidR="003958CF" w:rsidRPr="001A29A9" w:rsidRDefault="004D0B71">
      <w:pPr>
        <w:rPr>
          <w:rFonts w:ascii="Arial" w:hAnsi="Arial" w:cs="Arial"/>
          <w:b/>
          <w:bCs/>
          <w:color w:val="000000" w:themeColor="text1"/>
        </w:rPr>
      </w:pPr>
      <w:r w:rsidRPr="001A29A9">
        <w:rPr>
          <w:rFonts w:ascii="Arial" w:hAnsi="Arial" w:cs="Arial"/>
          <w:b/>
          <w:bCs/>
          <w:color w:val="000000" w:themeColor="text1"/>
        </w:rPr>
        <w:t>- Charity Account: £1</w:t>
      </w:r>
      <w:r w:rsidR="00835258" w:rsidRPr="001A29A9">
        <w:rPr>
          <w:rFonts w:ascii="Arial" w:hAnsi="Arial" w:cs="Arial"/>
          <w:b/>
          <w:bCs/>
          <w:color w:val="000000" w:themeColor="text1"/>
        </w:rPr>
        <w:t>1</w:t>
      </w:r>
      <w:r w:rsidR="00000F5B" w:rsidRPr="001A29A9">
        <w:rPr>
          <w:rFonts w:ascii="Arial" w:hAnsi="Arial" w:cs="Arial"/>
          <w:b/>
          <w:bCs/>
          <w:color w:val="000000" w:themeColor="text1"/>
        </w:rPr>
        <w:t>,035.04</w:t>
      </w:r>
    </w:p>
    <w:p w14:paraId="1D8E1006" w14:textId="77777777" w:rsidR="003958CF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Payments to Approve:</w:t>
      </w:r>
    </w:p>
    <w:p w14:paraId="6E0987D9" w14:textId="6E80BE50" w:rsidR="003958CF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1. Clerk’s Pay (</w:t>
      </w:r>
      <w:r w:rsidR="00DD6043" w:rsidRPr="001A29A9">
        <w:rPr>
          <w:rFonts w:ascii="Arial" w:hAnsi="Arial" w:cs="Arial"/>
          <w:color w:val="000000" w:themeColor="text1"/>
        </w:rPr>
        <w:t>October</w:t>
      </w:r>
      <w:r w:rsidR="00D17EA3" w:rsidRPr="001A29A9">
        <w:rPr>
          <w:rFonts w:ascii="Arial" w:hAnsi="Arial" w:cs="Arial"/>
          <w:color w:val="000000" w:themeColor="text1"/>
        </w:rPr>
        <w:t>)</w:t>
      </w:r>
      <w:r w:rsidRPr="001A29A9">
        <w:rPr>
          <w:rFonts w:ascii="Arial" w:hAnsi="Arial" w:cs="Arial"/>
          <w:color w:val="000000" w:themeColor="text1"/>
        </w:rPr>
        <w:t xml:space="preserve"> – £234.00</w:t>
      </w:r>
    </w:p>
    <w:p w14:paraId="7EAD8F95" w14:textId="77777777" w:rsidR="003958CF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2. Clerk’s Home Working Allowance – £20.00</w:t>
      </w:r>
    </w:p>
    <w:p w14:paraId="5C47FF2C" w14:textId="5C36E087" w:rsidR="00BF4F5C" w:rsidRPr="001A29A9" w:rsidRDefault="006F1818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3. Lloyds Acct service Charge £4.25 (DD)</w:t>
      </w:r>
    </w:p>
    <w:p w14:paraId="636A3BCA" w14:textId="25F476E7" w:rsidR="003958CF" w:rsidRPr="001A29A9" w:rsidRDefault="007D56FD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4</w:t>
      </w:r>
      <w:r w:rsidR="004D0B71" w:rsidRPr="001A29A9">
        <w:rPr>
          <w:rFonts w:ascii="Arial" w:hAnsi="Arial" w:cs="Arial"/>
          <w:color w:val="000000" w:themeColor="text1"/>
        </w:rPr>
        <w:t>. Sky Business Broadband – £</w:t>
      </w:r>
      <w:r w:rsidR="006A255C" w:rsidRPr="001A29A9">
        <w:rPr>
          <w:rFonts w:ascii="Arial" w:hAnsi="Arial" w:cs="Arial"/>
          <w:color w:val="000000" w:themeColor="text1"/>
        </w:rPr>
        <w:t>3</w:t>
      </w:r>
      <w:r w:rsidR="0072128E" w:rsidRPr="001A29A9">
        <w:rPr>
          <w:rFonts w:ascii="Arial" w:hAnsi="Arial" w:cs="Arial"/>
          <w:color w:val="000000" w:themeColor="text1"/>
        </w:rPr>
        <w:t>1.74</w:t>
      </w:r>
      <w:r w:rsidR="004D0B71" w:rsidRPr="001A29A9">
        <w:rPr>
          <w:rFonts w:ascii="Arial" w:hAnsi="Arial" w:cs="Arial"/>
          <w:color w:val="000000" w:themeColor="text1"/>
        </w:rPr>
        <w:t xml:space="preserve"> (incl. VAT £</w:t>
      </w:r>
      <w:r w:rsidR="00665CF9" w:rsidRPr="001A29A9">
        <w:rPr>
          <w:rFonts w:ascii="Arial" w:hAnsi="Arial" w:cs="Arial"/>
          <w:color w:val="000000" w:themeColor="text1"/>
        </w:rPr>
        <w:t>5.</w:t>
      </w:r>
      <w:r w:rsidR="009E59DF" w:rsidRPr="001A29A9">
        <w:rPr>
          <w:rFonts w:ascii="Arial" w:hAnsi="Arial" w:cs="Arial"/>
          <w:color w:val="000000" w:themeColor="text1"/>
        </w:rPr>
        <w:t>2</w:t>
      </w:r>
      <w:r w:rsidR="00665CF9" w:rsidRPr="001A29A9">
        <w:rPr>
          <w:rFonts w:ascii="Arial" w:hAnsi="Arial" w:cs="Arial"/>
          <w:color w:val="000000" w:themeColor="text1"/>
        </w:rPr>
        <w:t>9</w:t>
      </w:r>
      <w:r w:rsidR="004D0B71" w:rsidRPr="001A29A9">
        <w:rPr>
          <w:rFonts w:ascii="Arial" w:hAnsi="Arial" w:cs="Arial"/>
          <w:color w:val="000000" w:themeColor="text1"/>
        </w:rPr>
        <w:t xml:space="preserve">) </w:t>
      </w:r>
      <w:r w:rsidR="00D17EA3" w:rsidRPr="001A29A9">
        <w:rPr>
          <w:rFonts w:ascii="Arial" w:hAnsi="Arial" w:cs="Arial"/>
          <w:color w:val="000000" w:themeColor="text1"/>
        </w:rPr>
        <w:t>(DD)</w:t>
      </w:r>
    </w:p>
    <w:p w14:paraId="66027C52" w14:textId="58F11611" w:rsidR="003958CF" w:rsidRPr="001A29A9" w:rsidRDefault="007D56FD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5</w:t>
      </w:r>
      <w:r w:rsidR="004D0B71" w:rsidRPr="001A29A9">
        <w:rPr>
          <w:rFonts w:ascii="Arial" w:hAnsi="Arial" w:cs="Arial"/>
          <w:color w:val="000000" w:themeColor="text1"/>
        </w:rPr>
        <w:t>. Tomato Energy (</w:t>
      </w:r>
      <w:r w:rsidR="001205D7" w:rsidRPr="001A29A9">
        <w:rPr>
          <w:rFonts w:ascii="Arial" w:hAnsi="Arial" w:cs="Arial"/>
          <w:color w:val="000000" w:themeColor="text1"/>
        </w:rPr>
        <w:t>September</w:t>
      </w:r>
      <w:r w:rsidR="004D0B71" w:rsidRPr="001A29A9">
        <w:rPr>
          <w:rFonts w:ascii="Arial" w:hAnsi="Arial" w:cs="Arial"/>
          <w:color w:val="000000" w:themeColor="text1"/>
        </w:rPr>
        <w:t>) – £</w:t>
      </w:r>
      <w:r w:rsidR="005D1E01" w:rsidRPr="001A29A9">
        <w:rPr>
          <w:rFonts w:ascii="Arial" w:hAnsi="Arial" w:cs="Arial"/>
          <w:color w:val="000000" w:themeColor="text1"/>
        </w:rPr>
        <w:t>229.77</w:t>
      </w:r>
      <w:r w:rsidR="00B87933" w:rsidRPr="001A29A9">
        <w:rPr>
          <w:rFonts w:ascii="Arial" w:hAnsi="Arial" w:cs="Arial"/>
          <w:color w:val="000000" w:themeColor="text1"/>
        </w:rPr>
        <w:t xml:space="preserve"> (incl </w:t>
      </w:r>
      <w:r w:rsidR="00376535" w:rsidRPr="001A29A9">
        <w:rPr>
          <w:rFonts w:ascii="Arial" w:hAnsi="Arial" w:cs="Arial"/>
          <w:color w:val="000000" w:themeColor="text1"/>
        </w:rPr>
        <w:t>VAT</w:t>
      </w:r>
      <w:r w:rsidR="008E4CC0" w:rsidRPr="001A29A9">
        <w:rPr>
          <w:rFonts w:ascii="Arial" w:hAnsi="Arial" w:cs="Arial"/>
          <w:color w:val="000000" w:themeColor="text1"/>
        </w:rPr>
        <w:t xml:space="preserve"> £</w:t>
      </w:r>
      <w:r w:rsidR="001C4035" w:rsidRPr="001A29A9">
        <w:rPr>
          <w:rFonts w:ascii="Arial" w:hAnsi="Arial" w:cs="Arial"/>
          <w:color w:val="000000" w:themeColor="text1"/>
        </w:rPr>
        <w:t>10.94</w:t>
      </w:r>
      <w:r w:rsidR="00500567" w:rsidRPr="001A29A9">
        <w:rPr>
          <w:rFonts w:ascii="Arial" w:hAnsi="Arial" w:cs="Arial"/>
          <w:color w:val="000000" w:themeColor="text1"/>
        </w:rPr>
        <w:t xml:space="preserve">) </w:t>
      </w:r>
      <w:r w:rsidR="00D17EA3" w:rsidRPr="001A29A9">
        <w:rPr>
          <w:rFonts w:ascii="Arial" w:hAnsi="Arial" w:cs="Arial"/>
          <w:color w:val="000000" w:themeColor="text1"/>
        </w:rPr>
        <w:t>(DD)</w:t>
      </w:r>
    </w:p>
    <w:p w14:paraId="6A9C4FB7" w14:textId="631B592D" w:rsidR="0066003E" w:rsidRPr="001A29A9" w:rsidRDefault="007D56FD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6</w:t>
      </w:r>
      <w:r w:rsidR="00693E29" w:rsidRPr="001A29A9">
        <w:rPr>
          <w:rFonts w:ascii="Arial" w:hAnsi="Arial" w:cs="Arial"/>
          <w:color w:val="000000" w:themeColor="text1"/>
        </w:rPr>
        <w:t xml:space="preserve">. Hughes Contract Services – Charity Field Maintenance for </w:t>
      </w:r>
      <w:r w:rsidR="001205D7" w:rsidRPr="001A29A9">
        <w:rPr>
          <w:rFonts w:ascii="Arial" w:hAnsi="Arial" w:cs="Arial"/>
          <w:color w:val="000000" w:themeColor="text1"/>
        </w:rPr>
        <w:t>October</w:t>
      </w:r>
      <w:r w:rsidR="00212232" w:rsidRPr="001A29A9">
        <w:rPr>
          <w:rFonts w:ascii="Arial" w:hAnsi="Arial" w:cs="Arial"/>
          <w:color w:val="000000" w:themeColor="text1"/>
        </w:rPr>
        <w:t xml:space="preserve"> </w:t>
      </w:r>
      <w:r w:rsidR="005C7E5E" w:rsidRPr="001A29A9">
        <w:rPr>
          <w:rFonts w:ascii="Arial" w:hAnsi="Arial" w:cs="Arial"/>
          <w:color w:val="000000" w:themeColor="text1"/>
        </w:rPr>
        <w:t>£</w:t>
      </w:r>
      <w:r w:rsidR="00F43714">
        <w:rPr>
          <w:rFonts w:ascii="Arial" w:hAnsi="Arial" w:cs="Arial"/>
          <w:color w:val="000000" w:themeColor="text1"/>
        </w:rPr>
        <w:t xml:space="preserve"> TBC</w:t>
      </w:r>
    </w:p>
    <w:p w14:paraId="32B1463B" w14:textId="49F7664A" w:rsidR="00C538C6" w:rsidRDefault="00556796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 xml:space="preserve">7. </w:t>
      </w:r>
      <w:r w:rsidR="009C201B" w:rsidRPr="001A29A9">
        <w:rPr>
          <w:rFonts w:ascii="Arial" w:hAnsi="Arial" w:cs="Arial"/>
          <w:color w:val="000000" w:themeColor="text1"/>
        </w:rPr>
        <w:t xml:space="preserve">WALC </w:t>
      </w:r>
      <w:r w:rsidR="008E32E7" w:rsidRPr="001A29A9">
        <w:rPr>
          <w:rFonts w:ascii="Arial" w:hAnsi="Arial" w:cs="Arial"/>
          <w:color w:val="000000" w:themeColor="text1"/>
        </w:rPr>
        <w:t>Councillor</w:t>
      </w:r>
      <w:r w:rsidR="001205D7" w:rsidRPr="001A29A9">
        <w:rPr>
          <w:rFonts w:ascii="Arial" w:hAnsi="Arial" w:cs="Arial"/>
          <w:color w:val="000000" w:themeColor="text1"/>
        </w:rPr>
        <w:t xml:space="preserve"> Training</w:t>
      </w:r>
      <w:r w:rsidR="00B008B4" w:rsidRPr="001A29A9">
        <w:rPr>
          <w:rFonts w:ascii="Arial" w:hAnsi="Arial" w:cs="Arial"/>
          <w:color w:val="000000" w:themeColor="text1"/>
        </w:rPr>
        <w:t xml:space="preserve"> Planning sessions 1 and 2 </w:t>
      </w:r>
      <w:r w:rsidR="0048510D" w:rsidRPr="001A29A9">
        <w:rPr>
          <w:rFonts w:ascii="Arial" w:hAnsi="Arial" w:cs="Arial"/>
          <w:color w:val="000000" w:themeColor="text1"/>
        </w:rPr>
        <w:t>£168.00</w:t>
      </w:r>
    </w:p>
    <w:p w14:paraId="4E4C67BD" w14:textId="7EA66F0F" w:rsidR="00E937A2" w:rsidRPr="001A29A9" w:rsidRDefault="00330D40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8. WALC Councillor training – new councillor session </w:t>
      </w:r>
      <w:r w:rsidR="003675AC">
        <w:rPr>
          <w:rFonts w:ascii="Arial" w:hAnsi="Arial" w:cs="Arial"/>
          <w:color w:val="000000" w:themeColor="text1"/>
        </w:rPr>
        <w:t>£84</w:t>
      </w:r>
      <w:r w:rsidR="00EA2947">
        <w:rPr>
          <w:rFonts w:ascii="Arial" w:hAnsi="Arial" w:cs="Arial"/>
          <w:color w:val="000000" w:themeColor="text1"/>
        </w:rPr>
        <w:t>.00</w:t>
      </w:r>
    </w:p>
    <w:p w14:paraId="2054CB96" w14:textId="713D0660" w:rsidR="00C538C6" w:rsidRPr="001A29A9" w:rsidRDefault="00C538C6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8. WALC Clerk Training £42</w:t>
      </w:r>
    </w:p>
    <w:p w14:paraId="32DB2902" w14:textId="1B1DB3A7" w:rsidR="00C6379D" w:rsidRDefault="00E37DE1" w:rsidP="00B12106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9</w:t>
      </w:r>
      <w:r w:rsidR="00CE102F" w:rsidRPr="001A29A9">
        <w:rPr>
          <w:rFonts w:ascii="Arial" w:hAnsi="Arial" w:cs="Arial"/>
          <w:color w:val="000000" w:themeColor="text1"/>
        </w:rPr>
        <w:t xml:space="preserve">. </w:t>
      </w:r>
      <w:r w:rsidRPr="001A29A9">
        <w:rPr>
          <w:rFonts w:ascii="Arial" w:hAnsi="Arial" w:cs="Arial"/>
          <w:color w:val="000000" w:themeColor="text1"/>
        </w:rPr>
        <w:t xml:space="preserve">War Memorial planting </w:t>
      </w:r>
      <w:r w:rsidR="00406F05" w:rsidRPr="001A29A9">
        <w:rPr>
          <w:rFonts w:ascii="Arial" w:hAnsi="Arial" w:cs="Arial"/>
          <w:color w:val="000000" w:themeColor="text1"/>
        </w:rPr>
        <w:t>£27.99</w:t>
      </w:r>
      <w:r w:rsidR="00B948C8">
        <w:rPr>
          <w:rFonts w:ascii="Arial" w:hAnsi="Arial" w:cs="Arial"/>
          <w:color w:val="000000" w:themeColor="text1"/>
        </w:rPr>
        <w:t xml:space="preserve"> </w:t>
      </w:r>
    </w:p>
    <w:p w14:paraId="72A8EB6C" w14:textId="72C5504C" w:rsidR="00A74CF8" w:rsidRDefault="00B948C8" w:rsidP="00B12106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10. Village Hall Hire TBC</w:t>
      </w:r>
    </w:p>
    <w:p w14:paraId="0167F9C9" w14:textId="2F8082FF" w:rsidR="004A7540" w:rsidRPr="001A29A9" w:rsidRDefault="00A0185B" w:rsidP="00B12106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11. Microsoft subscription £104.99</w:t>
      </w:r>
    </w:p>
    <w:p w14:paraId="5B847124" w14:textId="77777777" w:rsidR="00B12106" w:rsidRPr="001A29A9" w:rsidRDefault="00B12106" w:rsidP="00B12106">
      <w:pPr>
        <w:rPr>
          <w:rFonts w:ascii="Arial" w:hAnsi="Arial" w:cs="Arial"/>
          <w:color w:val="000000" w:themeColor="text1"/>
        </w:rPr>
      </w:pPr>
    </w:p>
    <w:p w14:paraId="086832EE" w14:textId="77777777" w:rsidR="003958CF" w:rsidRPr="001A29A9" w:rsidRDefault="004D0B71">
      <w:pPr>
        <w:pStyle w:val="Heading2"/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8. Ongoing Matters</w:t>
      </w:r>
    </w:p>
    <w:p w14:paraId="443CBAAB" w14:textId="09531FA0" w:rsidR="003958CF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1. Church Hill Footpath</w:t>
      </w:r>
      <w:r w:rsidR="001433FD" w:rsidRPr="001A29A9">
        <w:rPr>
          <w:rFonts w:ascii="Arial" w:hAnsi="Arial" w:cs="Arial"/>
          <w:color w:val="000000" w:themeColor="text1"/>
        </w:rPr>
        <w:t xml:space="preserve"> / Perry Mill Footpath</w:t>
      </w:r>
    </w:p>
    <w:p w14:paraId="5ACBC8F0" w14:textId="27B85472" w:rsidR="003958CF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4. Street Light</w:t>
      </w:r>
      <w:r w:rsidR="00476846" w:rsidRPr="001A29A9">
        <w:rPr>
          <w:rFonts w:ascii="Arial" w:hAnsi="Arial" w:cs="Arial"/>
          <w:color w:val="000000" w:themeColor="text1"/>
        </w:rPr>
        <w:t xml:space="preserve">ing </w:t>
      </w:r>
      <w:r w:rsidR="004E1F74" w:rsidRPr="001A29A9">
        <w:rPr>
          <w:rFonts w:ascii="Arial" w:hAnsi="Arial" w:cs="Arial"/>
          <w:color w:val="000000" w:themeColor="text1"/>
        </w:rPr>
        <w:t>(quotes for repairs)</w:t>
      </w:r>
    </w:p>
    <w:p w14:paraId="0C0A0AAB" w14:textId="35680E24" w:rsidR="0037705E" w:rsidRPr="001A29A9" w:rsidRDefault="0037705E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6. Land</w:t>
      </w:r>
      <w:r w:rsidR="00D35FC8" w:rsidRPr="001A29A9">
        <w:rPr>
          <w:rFonts w:ascii="Arial" w:hAnsi="Arial" w:cs="Arial"/>
          <w:color w:val="000000" w:themeColor="text1"/>
        </w:rPr>
        <w:t xml:space="preserve"> (8 acres)</w:t>
      </w:r>
      <w:r w:rsidRPr="001A29A9">
        <w:rPr>
          <w:rFonts w:ascii="Arial" w:hAnsi="Arial" w:cs="Arial"/>
          <w:color w:val="000000" w:themeColor="text1"/>
        </w:rPr>
        <w:t xml:space="preserve"> at Watery Lane</w:t>
      </w:r>
      <w:r w:rsidR="00D35FC8" w:rsidRPr="001A29A9">
        <w:rPr>
          <w:rFonts w:ascii="Arial" w:hAnsi="Arial" w:cs="Arial"/>
          <w:color w:val="000000" w:themeColor="text1"/>
        </w:rPr>
        <w:t xml:space="preserve">/ </w:t>
      </w:r>
      <w:r w:rsidR="00F15273" w:rsidRPr="001A29A9">
        <w:rPr>
          <w:rFonts w:ascii="Arial" w:hAnsi="Arial" w:cs="Arial"/>
          <w:color w:val="000000" w:themeColor="text1"/>
        </w:rPr>
        <w:t>Housing Needs Survey</w:t>
      </w:r>
    </w:p>
    <w:p w14:paraId="3F83E616" w14:textId="7D1E143A" w:rsidR="004D0F52" w:rsidRPr="001A29A9" w:rsidRDefault="0037705E" w:rsidP="00347A7F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7. ANPR Camera proposal</w:t>
      </w:r>
    </w:p>
    <w:p w14:paraId="1586132D" w14:textId="1C5AC9F7" w:rsidR="004D0B71" w:rsidRPr="001A29A9" w:rsidRDefault="0037705E" w:rsidP="00F769E3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 xml:space="preserve">8. Clerk/Councillor </w:t>
      </w:r>
      <w:r w:rsidR="003A4E69" w:rsidRPr="001A29A9">
        <w:rPr>
          <w:rFonts w:ascii="Arial" w:hAnsi="Arial" w:cs="Arial"/>
          <w:color w:val="000000" w:themeColor="text1"/>
        </w:rPr>
        <w:t>training</w:t>
      </w:r>
    </w:p>
    <w:p w14:paraId="56E885C3" w14:textId="251B81F5" w:rsidR="003958CF" w:rsidRPr="001A29A9" w:rsidRDefault="008D3B97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lastRenderedPageBreak/>
        <w:t>10</w:t>
      </w:r>
      <w:r w:rsidR="004D0B71" w:rsidRPr="001A29A9">
        <w:rPr>
          <w:rFonts w:ascii="Arial" w:hAnsi="Arial" w:cs="Arial"/>
          <w:color w:val="000000" w:themeColor="text1"/>
        </w:rPr>
        <w:t xml:space="preserve">. </w:t>
      </w:r>
      <w:r w:rsidR="00F769E3" w:rsidRPr="001A29A9">
        <w:rPr>
          <w:rFonts w:ascii="Arial" w:hAnsi="Arial" w:cs="Arial"/>
          <w:color w:val="000000" w:themeColor="text1"/>
        </w:rPr>
        <w:t xml:space="preserve">Play Area Inspection </w:t>
      </w:r>
    </w:p>
    <w:p w14:paraId="2479A439" w14:textId="068D814B" w:rsidR="004F0F42" w:rsidRPr="001A29A9" w:rsidRDefault="008D3B97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11</w:t>
      </w:r>
      <w:r w:rsidR="008D0A77" w:rsidRPr="001A29A9">
        <w:rPr>
          <w:rFonts w:ascii="Arial" w:hAnsi="Arial" w:cs="Arial"/>
          <w:color w:val="000000" w:themeColor="text1"/>
        </w:rPr>
        <w:t>.</w:t>
      </w:r>
      <w:r w:rsidR="00EA7FCE" w:rsidRPr="001A29A9">
        <w:rPr>
          <w:rFonts w:ascii="Arial" w:hAnsi="Arial" w:cs="Arial"/>
          <w:color w:val="000000" w:themeColor="text1"/>
        </w:rPr>
        <w:t xml:space="preserve"> Land opposite Moat House Stud, Ullenhall</w:t>
      </w:r>
    </w:p>
    <w:p w14:paraId="5A625AA9" w14:textId="4F1EF9CB" w:rsidR="000C61B6" w:rsidRPr="001A29A9" w:rsidRDefault="004F0F42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 xml:space="preserve">14. Clerk Contract </w:t>
      </w:r>
    </w:p>
    <w:p w14:paraId="699A0D28" w14:textId="1D34091A" w:rsidR="00E117C7" w:rsidRPr="001A29A9" w:rsidRDefault="00C302A4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15. Declaration of Acceptance</w:t>
      </w:r>
    </w:p>
    <w:p w14:paraId="7B65DFD4" w14:textId="4ADD2734" w:rsidR="00B34C57" w:rsidRPr="001A29A9" w:rsidRDefault="00B34C57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16 Waste Bin at The Old Chape</w:t>
      </w:r>
      <w:r w:rsidR="00D35FC8" w:rsidRPr="001A29A9">
        <w:rPr>
          <w:rFonts w:ascii="Arial" w:hAnsi="Arial" w:cs="Arial"/>
          <w:color w:val="000000" w:themeColor="text1"/>
        </w:rPr>
        <w:t>l</w:t>
      </w:r>
    </w:p>
    <w:p w14:paraId="579D9D98" w14:textId="218C523F" w:rsidR="00F15273" w:rsidRPr="001A29A9" w:rsidRDefault="00F15273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17 Christmas Lights Switch On</w:t>
      </w:r>
    </w:p>
    <w:p w14:paraId="76C93043" w14:textId="7E14BC3E" w:rsidR="00F655D1" w:rsidRPr="001A29A9" w:rsidRDefault="00CA57FF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18. Defibrillator</w:t>
      </w:r>
    </w:p>
    <w:p w14:paraId="195F91AC" w14:textId="77777777" w:rsidR="00B12106" w:rsidRPr="001A29A9" w:rsidRDefault="00B12106">
      <w:pPr>
        <w:rPr>
          <w:rFonts w:ascii="Arial" w:hAnsi="Arial" w:cs="Arial"/>
          <w:color w:val="000000" w:themeColor="text1"/>
        </w:rPr>
      </w:pPr>
    </w:p>
    <w:p w14:paraId="62442781" w14:textId="45E29063" w:rsidR="00347A7F" w:rsidRPr="001A29A9" w:rsidRDefault="004D0B71" w:rsidP="00B34C57">
      <w:pPr>
        <w:pStyle w:val="Heading2"/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9. Correspondence and Other Matters</w:t>
      </w:r>
    </w:p>
    <w:p w14:paraId="32B83B01" w14:textId="5BE90060" w:rsidR="005C7E5E" w:rsidRPr="001A29A9" w:rsidRDefault="00F15273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1.</w:t>
      </w:r>
      <w:r w:rsidR="00735256" w:rsidRPr="001A29A9">
        <w:rPr>
          <w:rFonts w:ascii="Arial" w:hAnsi="Arial" w:cs="Arial"/>
          <w:color w:val="000000" w:themeColor="text1"/>
        </w:rPr>
        <w:t xml:space="preserve">Broken drain outside </w:t>
      </w:r>
      <w:r w:rsidR="007A71DD" w:rsidRPr="001A29A9">
        <w:rPr>
          <w:rFonts w:ascii="Arial" w:hAnsi="Arial" w:cs="Arial"/>
          <w:color w:val="000000" w:themeColor="text1"/>
        </w:rPr>
        <w:t>High Quest</w:t>
      </w:r>
    </w:p>
    <w:p w14:paraId="61B2E888" w14:textId="4D13B582" w:rsidR="00027457" w:rsidRPr="001A29A9" w:rsidRDefault="004E1F74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 xml:space="preserve">2. Microsoft charge increase </w:t>
      </w:r>
    </w:p>
    <w:p w14:paraId="1B0CB32E" w14:textId="1D89E377" w:rsidR="00994DB1" w:rsidRPr="001A29A9" w:rsidRDefault="0005553C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 xml:space="preserve">3. Email regarding </w:t>
      </w:r>
      <w:r w:rsidR="00994DB1" w:rsidRPr="001A29A9">
        <w:rPr>
          <w:rFonts w:ascii="Arial" w:hAnsi="Arial" w:cs="Arial"/>
          <w:color w:val="000000" w:themeColor="text1"/>
        </w:rPr>
        <w:t>ongoing hedge and tree maintenance (recent works done by Hughes)</w:t>
      </w:r>
    </w:p>
    <w:p w14:paraId="695DD7FF" w14:textId="77777777" w:rsidR="0095331D" w:rsidRPr="001A29A9" w:rsidRDefault="0095331D">
      <w:pPr>
        <w:rPr>
          <w:rFonts w:ascii="Arial" w:hAnsi="Arial" w:cs="Arial"/>
          <w:color w:val="000000" w:themeColor="text1"/>
        </w:rPr>
      </w:pPr>
    </w:p>
    <w:p w14:paraId="5A85F1A8" w14:textId="77777777" w:rsidR="003958CF" w:rsidRPr="001A29A9" w:rsidRDefault="004D0B71">
      <w:pPr>
        <w:pStyle w:val="Heading2"/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10. Councillors’ Comments</w:t>
      </w:r>
    </w:p>
    <w:p w14:paraId="01C6700C" w14:textId="77777777" w:rsidR="004D0B71" w:rsidRPr="001A29A9" w:rsidRDefault="004D0B71" w:rsidP="004D0B71">
      <w:pPr>
        <w:rPr>
          <w:rFonts w:ascii="Arial" w:hAnsi="Arial" w:cs="Arial"/>
        </w:rPr>
      </w:pPr>
    </w:p>
    <w:p w14:paraId="5F94A673" w14:textId="77777777" w:rsidR="003958CF" w:rsidRPr="001A29A9" w:rsidRDefault="004D0B71">
      <w:pPr>
        <w:pStyle w:val="Heading2"/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11. Date of Next Meeting</w:t>
      </w:r>
    </w:p>
    <w:p w14:paraId="64C2839C" w14:textId="09A3B673" w:rsidR="003958CF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Tuesda</w:t>
      </w:r>
      <w:r w:rsidR="00E26222" w:rsidRPr="001A29A9">
        <w:rPr>
          <w:rFonts w:ascii="Arial" w:hAnsi="Arial" w:cs="Arial"/>
          <w:color w:val="000000" w:themeColor="text1"/>
        </w:rPr>
        <w:t xml:space="preserve">y </w:t>
      </w:r>
      <w:r w:rsidR="006F0647">
        <w:rPr>
          <w:rFonts w:ascii="Arial" w:hAnsi="Arial" w:cs="Arial"/>
          <w:color w:val="000000" w:themeColor="text1"/>
        </w:rPr>
        <w:t>2</w:t>
      </w:r>
      <w:r w:rsidR="006F0647" w:rsidRPr="006F0647">
        <w:rPr>
          <w:rFonts w:ascii="Arial" w:hAnsi="Arial" w:cs="Arial"/>
          <w:color w:val="000000" w:themeColor="text1"/>
          <w:vertAlign w:val="superscript"/>
        </w:rPr>
        <w:t>nd</w:t>
      </w:r>
      <w:r w:rsidR="006F0647">
        <w:rPr>
          <w:rFonts w:ascii="Arial" w:hAnsi="Arial" w:cs="Arial"/>
          <w:color w:val="000000" w:themeColor="text1"/>
        </w:rPr>
        <w:t xml:space="preserve"> December</w:t>
      </w:r>
      <w:r w:rsidR="00FB3333" w:rsidRPr="001A29A9">
        <w:rPr>
          <w:rFonts w:ascii="Arial" w:hAnsi="Arial" w:cs="Arial"/>
          <w:color w:val="000000" w:themeColor="text1"/>
        </w:rPr>
        <w:t xml:space="preserve"> </w:t>
      </w:r>
      <w:r w:rsidRPr="001A29A9">
        <w:rPr>
          <w:rFonts w:ascii="Arial" w:hAnsi="Arial" w:cs="Arial"/>
          <w:color w:val="000000" w:themeColor="text1"/>
        </w:rPr>
        <w:t>2025</w:t>
      </w:r>
    </w:p>
    <w:p w14:paraId="1159D032" w14:textId="77777777" w:rsidR="004D0B71" w:rsidRPr="001A29A9" w:rsidRDefault="004D0B71">
      <w:pPr>
        <w:rPr>
          <w:rFonts w:ascii="Arial" w:hAnsi="Arial" w:cs="Arial"/>
          <w:color w:val="000000" w:themeColor="text1"/>
        </w:rPr>
      </w:pPr>
    </w:p>
    <w:p w14:paraId="12B81582" w14:textId="77777777" w:rsidR="004D0B71" w:rsidRPr="001A29A9" w:rsidRDefault="004D0B71">
      <w:pPr>
        <w:rPr>
          <w:rFonts w:ascii="Arial" w:hAnsi="Arial" w:cs="Arial"/>
          <w:color w:val="000000" w:themeColor="text1"/>
        </w:rPr>
      </w:pPr>
    </w:p>
    <w:p w14:paraId="00AD89F7" w14:textId="77777777" w:rsidR="004D0B71" w:rsidRPr="001A29A9" w:rsidRDefault="004D0B71">
      <w:pPr>
        <w:rPr>
          <w:rFonts w:ascii="Arial" w:hAnsi="Arial" w:cs="Arial"/>
          <w:color w:val="000000" w:themeColor="text1"/>
        </w:rPr>
      </w:pPr>
    </w:p>
    <w:p w14:paraId="59CE9F70" w14:textId="77777777" w:rsidR="004D0B71" w:rsidRPr="001A29A9" w:rsidRDefault="004D0B71">
      <w:pPr>
        <w:rPr>
          <w:rFonts w:ascii="Arial" w:hAnsi="Arial" w:cs="Arial"/>
          <w:color w:val="000000" w:themeColor="text1"/>
        </w:rPr>
      </w:pPr>
    </w:p>
    <w:p w14:paraId="585B2FF3" w14:textId="0578D429" w:rsidR="004D0B71" w:rsidRPr="001A29A9" w:rsidRDefault="004D0B71" w:rsidP="00B12106">
      <w:pPr>
        <w:rPr>
          <w:rFonts w:ascii="Arial" w:hAnsi="Arial" w:cs="Arial"/>
          <w:color w:val="000000" w:themeColor="text1"/>
        </w:rPr>
      </w:pPr>
    </w:p>
    <w:sectPr w:rsidR="004D0B71" w:rsidRPr="001A29A9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98A08" w14:textId="77777777" w:rsidR="0079328D" w:rsidRDefault="0079328D" w:rsidP="0089272E">
      <w:pPr>
        <w:spacing w:after="0" w:line="240" w:lineRule="auto"/>
      </w:pPr>
      <w:r>
        <w:separator/>
      </w:r>
    </w:p>
  </w:endnote>
  <w:endnote w:type="continuationSeparator" w:id="0">
    <w:p w14:paraId="3D822A5A" w14:textId="77777777" w:rsidR="0079328D" w:rsidRDefault="0079328D" w:rsidP="00892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18805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E0614A" w14:textId="2551D2D3" w:rsidR="0089272E" w:rsidRDefault="008927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B2AEAE" w14:textId="77777777" w:rsidR="0089272E" w:rsidRDefault="008927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07CFA" w14:textId="77777777" w:rsidR="0079328D" w:rsidRDefault="0079328D" w:rsidP="0089272E">
      <w:pPr>
        <w:spacing w:after="0" w:line="240" w:lineRule="auto"/>
      </w:pPr>
      <w:r>
        <w:separator/>
      </w:r>
    </w:p>
  </w:footnote>
  <w:footnote w:type="continuationSeparator" w:id="0">
    <w:p w14:paraId="0EF5581C" w14:textId="77777777" w:rsidR="0079328D" w:rsidRDefault="0079328D" w:rsidP="008927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EE5B8D"/>
    <w:multiLevelType w:val="hybridMultilevel"/>
    <w:tmpl w:val="DF263B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E017F9"/>
    <w:multiLevelType w:val="hybridMultilevel"/>
    <w:tmpl w:val="8DF6C2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203497">
    <w:abstractNumId w:val="8"/>
  </w:num>
  <w:num w:numId="2" w16cid:durableId="1312371006">
    <w:abstractNumId w:val="6"/>
  </w:num>
  <w:num w:numId="3" w16cid:durableId="398752904">
    <w:abstractNumId w:val="5"/>
  </w:num>
  <w:num w:numId="4" w16cid:durableId="599918809">
    <w:abstractNumId w:val="4"/>
  </w:num>
  <w:num w:numId="5" w16cid:durableId="393549181">
    <w:abstractNumId w:val="7"/>
  </w:num>
  <w:num w:numId="6" w16cid:durableId="2119713904">
    <w:abstractNumId w:val="3"/>
  </w:num>
  <w:num w:numId="7" w16cid:durableId="1512603427">
    <w:abstractNumId w:val="2"/>
  </w:num>
  <w:num w:numId="8" w16cid:durableId="1793935762">
    <w:abstractNumId w:val="1"/>
  </w:num>
  <w:num w:numId="9" w16cid:durableId="1945115587">
    <w:abstractNumId w:val="0"/>
  </w:num>
  <w:num w:numId="10" w16cid:durableId="432555824">
    <w:abstractNumId w:val="10"/>
  </w:num>
  <w:num w:numId="11" w16cid:durableId="18204200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F5B"/>
    <w:rsid w:val="00027457"/>
    <w:rsid w:val="00034616"/>
    <w:rsid w:val="0005553C"/>
    <w:rsid w:val="0006063C"/>
    <w:rsid w:val="0008506B"/>
    <w:rsid w:val="000B440F"/>
    <w:rsid w:val="000C61B6"/>
    <w:rsid w:val="00100CFA"/>
    <w:rsid w:val="00104741"/>
    <w:rsid w:val="001117FA"/>
    <w:rsid w:val="001205D7"/>
    <w:rsid w:val="001433FD"/>
    <w:rsid w:val="0015074B"/>
    <w:rsid w:val="0015353F"/>
    <w:rsid w:val="00197A85"/>
    <w:rsid w:val="001A0EF5"/>
    <w:rsid w:val="001A29A9"/>
    <w:rsid w:val="001C4035"/>
    <w:rsid w:val="001F43C1"/>
    <w:rsid w:val="00212232"/>
    <w:rsid w:val="00227B8F"/>
    <w:rsid w:val="00230581"/>
    <w:rsid w:val="00267A17"/>
    <w:rsid w:val="00287CDB"/>
    <w:rsid w:val="00291EE0"/>
    <w:rsid w:val="002938D5"/>
    <w:rsid w:val="0029639D"/>
    <w:rsid w:val="00297CCB"/>
    <w:rsid w:val="002C0440"/>
    <w:rsid w:val="002C3379"/>
    <w:rsid w:val="002D04EB"/>
    <w:rsid w:val="002D3ADD"/>
    <w:rsid w:val="002E3C6F"/>
    <w:rsid w:val="002F5EDB"/>
    <w:rsid w:val="00300A62"/>
    <w:rsid w:val="00326F90"/>
    <w:rsid w:val="00330D40"/>
    <w:rsid w:val="00331DFC"/>
    <w:rsid w:val="00336CFE"/>
    <w:rsid w:val="00347A7F"/>
    <w:rsid w:val="003562FB"/>
    <w:rsid w:val="003650AF"/>
    <w:rsid w:val="00366BD4"/>
    <w:rsid w:val="003675AC"/>
    <w:rsid w:val="0037198A"/>
    <w:rsid w:val="00373714"/>
    <w:rsid w:val="00376535"/>
    <w:rsid w:val="0037705E"/>
    <w:rsid w:val="0038382E"/>
    <w:rsid w:val="003958CF"/>
    <w:rsid w:val="00396FFA"/>
    <w:rsid w:val="003A4E69"/>
    <w:rsid w:val="003B103E"/>
    <w:rsid w:val="003C0184"/>
    <w:rsid w:val="003C067E"/>
    <w:rsid w:val="00406F05"/>
    <w:rsid w:val="004157F9"/>
    <w:rsid w:val="00432DA0"/>
    <w:rsid w:val="00476846"/>
    <w:rsid w:val="0048510D"/>
    <w:rsid w:val="004A7540"/>
    <w:rsid w:val="004B4CB4"/>
    <w:rsid w:val="004D0B71"/>
    <w:rsid w:val="004D0F52"/>
    <w:rsid w:val="004E1F74"/>
    <w:rsid w:val="004F0B40"/>
    <w:rsid w:val="004F0D77"/>
    <w:rsid w:val="004F0F42"/>
    <w:rsid w:val="004F1DB4"/>
    <w:rsid w:val="00500567"/>
    <w:rsid w:val="00525336"/>
    <w:rsid w:val="00556796"/>
    <w:rsid w:val="00584460"/>
    <w:rsid w:val="0059516A"/>
    <w:rsid w:val="005A12AE"/>
    <w:rsid w:val="005A5FA7"/>
    <w:rsid w:val="005B4544"/>
    <w:rsid w:val="005C253B"/>
    <w:rsid w:val="005C7E5E"/>
    <w:rsid w:val="005D1E01"/>
    <w:rsid w:val="0066003E"/>
    <w:rsid w:val="00665CF9"/>
    <w:rsid w:val="006712CC"/>
    <w:rsid w:val="00693E29"/>
    <w:rsid w:val="006A255C"/>
    <w:rsid w:val="006A44DA"/>
    <w:rsid w:val="006A6D4A"/>
    <w:rsid w:val="006C434A"/>
    <w:rsid w:val="006F0647"/>
    <w:rsid w:val="006F1818"/>
    <w:rsid w:val="006F512D"/>
    <w:rsid w:val="00707E77"/>
    <w:rsid w:val="0072128E"/>
    <w:rsid w:val="007305E0"/>
    <w:rsid w:val="00735256"/>
    <w:rsid w:val="007358CB"/>
    <w:rsid w:val="00735C04"/>
    <w:rsid w:val="007530F3"/>
    <w:rsid w:val="007578BE"/>
    <w:rsid w:val="0079328D"/>
    <w:rsid w:val="007A2928"/>
    <w:rsid w:val="007A2E22"/>
    <w:rsid w:val="007A71DD"/>
    <w:rsid w:val="007D17E5"/>
    <w:rsid w:val="007D56FD"/>
    <w:rsid w:val="007E1B3B"/>
    <w:rsid w:val="007F11E7"/>
    <w:rsid w:val="0081180C"/>
    <w:rsid w:val="00825691"/>
    <w:rsid w:val="00835258"/>
    <w:rsid w:val="0089272E"/>
    <w:rsid w:val="008B2B69"/>
    <w:rsid w:val="008B4DFD"/>
    <w:rsid w:val="008C570A"/>
    <w:rsid w:val="008D0A77"/>
    <w:rsid w:val="008D3B97"/>
    <w:rsid w:val="008E32E7"/>
    <w:rsid w:val="008E4CC0"/>
    <w:rsid w:val="00912DEF"/>
    <w:rsid w:val="00915861"/>
    <w:rsid w:val="0095331D"/>
    <w:rsid w:val="00994DB1"/>
    <w:rsid w:val="009A64C3"/>
    <w:rsid w:val="009C201B"/>
    <w:rsid w:val="009E59DF"/>
    <w:rsid w:val="009E73CF"/>
    <w:rsid w:val="00A0185B"/>
    <w:rsid w:val="00A16756"/>
    <w:rsid w:val="00A23AEB"/>
    <w:rsid w:val="00A24013"/>
    <w:rsid w:val="00A32093"/>
    <w:rsid w:val="00A40A6E"/>
    <w:rsid w:val="00A510E1"/>
    <w:rsid w:val="00A60BF2"/>
    <w:rsid w:val="00A74CF8"/>
    <w:rsid w:val="00AA1D8D"/>
    <w:rsid w:val="00AA68A8"/>
    <w:rsid w:val="00AB6DB4"/>
    <w:rsid w:val="00AD2C5D"/>
    <w:rsid w:val="00AD3BCC"/>
    <w:rsid w:val="00AD6A7A"/>
    <w:rsid w:val="00AE4BB4"/>
    <w:rsid w:val="00AF1826"/>
    <w:rsid w:val="00B008B4"/>
    <w:rsid w:val="00B12106"/>
    <w:rsid w:val="00B27D77"/>
    <w:rsid w:val="00B34C57"/>
    <w:rsid w:val="00B4155B"/>
    <w:rsid w:val="00B47730"/>
    <w:rsid w:val="00B65DDD"/>
    <w:rsid w:val="00B87933"/>
    <w:rsid w:val="00B948C8"/>
    <w:rsid w:val="00BB1256"/>
    <w:rsid w:val="00BC7565"/>
    <w:rsid w:val="00BF4F5C"/>
    <w:rsid w:val="00C05F46"/>
    <w:rsid w:val="00C302A4"/>
    <w:rsid w:val="00C3428D"/>
    <w:rsid w:val="00C35B24"/>
    <w:rsid w:val="00C538C6"/>
    <w:rsid w:val="00C6379D"/>
    <w:rsid w:val="00C96EFA"/>
    <w:rsid w:val="00CA57FF"/>
    <w:rsid w:val="00CB0664"/>
    <w:rsid w:val="00CC014F"/>
    <w:rsid w:val="00CE102F"/>
    <w:rsid w:val="00CF0BAD"/>
    <w:rsid w:val="00D03AE1"/>
    <w:rsid w:val="00D17EA3"/>
    <w:rsid w:val="00D3247E"/>
    <w:rsid w:val="00D35FC8"/>
    <w:rsid w:val="00D41CC0"/>
    <w:rsid w:val="00D87376"/>
    <w:rsid w:val="00DB0546"/>
    <w:rsid w:val="00DD6043"/>
    <w:rsid w:val="00E020F0"/>
    <w:rsid w:val="00E117C7"/>
    <w:rsid w:val="00E26222"/>
    <w:rsid w:val="00E306EC"/>
    <w:rsid w:val="00E37DE1"/>
    <w:rsid w:val="00E625CD"/>
    <w:rsid w:val="00E937A2"/>
    <w:rsid w:val="00E938A5"/>
    <w:rsid w:val="00EA2947"/>
    <w:rsid w:val="00EA7FCE"/>
    <w:rsid w:val="00EB101A"/>
    <w:rsid w:val="00EC0298"/>
    <w:rsid w:val="00EC25FD"/>
    <w:rsid w:val="00F15273"/>
    <w:rsid w:val="00F43714"/>
    <w:rsid w:val="00F655D1"/>
    <w:rsid w:val="00F750A2"/>
    <w:rsid w:val="00F769E3"/>
    <w:rsid w:val="00F80781"/>
    <w:rsid w:val="00F97274"/>
    <w:rsid w:val="00FB3333"/>
    <w:rsid w:val="00FC0301"/>
    <w:rsid w:val="00FC4FA5"/>
    <w:rsid w:val="00FC693F"/>
    <w:rsid w:val="00FD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236F40"/>
  <w14:defaultImageDpi w14:val="330"/>
  <w15:docId w15:val="{0BA695C0-E614-4E00-8DAE-56D08CB1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274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1900</TotalTime>
  <Pages>3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Rebecca Burman</cp:lastModifiedBy>
  <cp:revision>55</cp:revision>
  <dcterms:created xsi:type="dcterms:W3CDTF">2025-10-21T18:43:00Z</dcterms:created>
  <dcterms:modified xsi:type="dcterms:W3CDTF">2025-10-30T22:23:00Z</dcterms:modified>
  <cp:category/>
</cp:coreProperties>
</file>